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6785" w14:textId="77777777" w:rsidR="00935ABC" w:rsidRDefault="00935ABC" w:rsidP="00935ABC">
      <w:pPr>
        <w:pStyle w:val="NoSpacing"/>
        <w:jc w:val="center"/>
      </w:pPr>
      <w:r w:rsidRPr="00AB7FF9">
        <w:t>AUGUSTA COUNTY ELECTORAL</w:t>
      </w:r>
      <w:r>
        <w:t xml:space="preserve"> BOARD</w:t>
      </w:r>
    </w:p>
    <w:p w14:paraId="05FFD184" w14:textId="50684554" w:rsidR="00935ABC" w:rsidRDefault="00935ABC" w:rsidP="00935ABC">
      <w:pPr>
        <w:pStyle w:val="NoSpacing"/>
        <w:jc w:val="center"/>
      </w:pPr>
      <w:r>
        <w:t>Minutes of Meeting</w:t>
      </w:r>
    </w:p>
    <w:p w14:paraId="4215729F" w14:textId="2D349EC7" w:rsidR="00935ABC" w:rsidRDefault="00935ABC" w:rsidP="00935ABC">
      <w:pPr>
        <w:pStyle w:val="NoSpacing"/>
        <w:jc w:val="center"/>
      </w:pPr>
      <w:r>
        <w:t>[September 9, 2025, 10:00 am]</w:t>
      </w:r>
    </w:p>
    <w:p w14:paraId="4BDB040B" w14:textId="77777777" w:rsidR="00935ABC" w:rsidRDefault="00935ABC" w:rsidP="00935ABC">
      <w:pPr>
        <w:pStyle w:val="NoSpacing"/>
        <w:jc w:val="center"/>
      </w:pPr>
      <w:r>
        <w:t>Smith West Room, Augusta County Government Center</w:t>
      </w:r>
    </w:p>
    <w:p w14:paraId="2C37025F" w14:textId="77777777" w:rsidR="00935ABC" w:rsidRDefault="00935ABC" w:rsidP="00935ABC">
      <w:pPr>
        <w:pStyle w:val="NoSpacing"/>
        <w:jc w:val="both"/>
      </w:pPr>
    </w:p>
    <w:p w14:paraId="5562D153" w14:textId="77777777" w:rsidR="00935ABC" w:rsidRDefault="00935ABC" w:rsidP="00935ABC">
      <w:pPr>
        <w:pStyle w:val="NoSpacing"/>
        <w:jc w:val="both"/>
      </w:pPr>
      <w:r>
        <w:t xml:space="preserve">   </w:t>
      </w:r>
    </w:p>
    <w:p w14:paraId="4B053CB0" w14:textId="77777777" w:rsidR="00935ABC" w:rsidRDefault="00935ABC" w:rsidP="00935ABC">
      <w:pPr>
        <w:pStyle w:val="NoSpacing"/>
        <w:jc w:val="both"/>
      </w:pPr>
      <w:r>
        <w:t xml:space="preserve">  I.        Call to Order:</w:t>
      </w:r>
    </w:p>
    <w:p w14:paraId="22F5F61E" w14:textId="5A31BE29" w:rsidR="00935ABC" w:rsidRDefault="00DE737A" w:rsidP="00935ABC">
      <w:pPr>
        <w:pStyle w:val="NoSpacing"/>
        <w:ind w:left="720"/>
        <w:jc w:val="both"/>
      </w:pPr>
      <w:r>
        <w:t xml:space="preserve"> </w:t>
      </w:r>
      <w:r w:rsidR="00935ABC" w:rsidRPr="00A44DC9">
        <w:t>The meeting was called to order at</w:t>
      </w:r>
      <w:r w:rsidR="00935ABC">
        <w:t xml:space="preserve"> 10:00 </w:t>
      </w:r>
      <w:r w:rsidR="00935ABC" w:rsidRPr="00A44DC9">
        <w:t xml:space="preserve">am.  Present were: Chair; </w:t>
      </w:r>
      <w:r w:rsidR="00935ABC">
        <w:t>Marcy Reedy,</w:t>
      </w:r>
    </w:p>
    <w:p w14:paraId="163F8DF9" w14:textId="57F12BFF" w:rsidR="00935ABC" w:rsidRDefault="00E72FE1" w:rsidP="007E173C">
      <w:pPr>
        <w:pStyle w:val="NoSpacing"/>
        <w:ind w:left="720"/>
        <w:jc w:val="both"/>
      </w:pPr>
      <w:r>
        <w:t xml:space="preserve"> Vice Chair; Joe Bush,</w:t>
      </w:r>
      <w:r w:rsidR="007E173C">
        <w:t xml:space="preserve"> Secretary; Brenda vonSeldeneck,</w:t>
      </w:r>
      <w:r w:rsidR="00935ABC">
        <w:t xml:space="preserve"> General Registrar</w:t>
      </w:r>
      <w:r w:rsidR="00593F8F">
        <w:t xml:space="preserve"> </w:t>
      </w:r>
      <w:r w:rsidR="00935ABC">
        <w:t>and Director</w:t>
      </w:r>
      <w:r w:rsidR="00593F8F">
        <w:t xml:space="preserve"> </w:t>
      </w:r>
      <w:r w:rsidR="00935ABC">
        <w:t xml:space="preserve">of </w:t>
      </w:r>
      <w:r w:rsidR="00593F8F">
        <w:t xml:space="preserve">    </w:t>
      </w:r>
      <w:r w:rsidR="00DE737A">
        <w:t xml:space="preserve">    </w:t>
      </w:r>
      <w:r w:rsidR="00935ABC">
        <w:t xml:space="preserve">Elections; Connie Evans, and </w:t>
      </w:r>
      <w:r w:rsidR="003C0CAA">
        <w:t>Mia Kivlighan</w:t>
      </w:r>
      <w:r w:rsidR="007E173C">
        <w:t xml:space="preserve"> County Employee.</w:t>
      </w:r>
    </w:p>
    <w:p w14:paraId="43ED8EF8" w14:textId="77777777" w:rsidR="00CE30CC" w:rsidRDefault="00CE30CC" w:rsidP="00935ABC">
      <w:pPr>
        <w:pStyle w:val="NoSpacing"/>
        <w:ind w:left="720"/>
        <w:jc w:val="both"/>
      </w:pPr>
    </w:p>
    <w:p w14:paraId="7CBE2A21" w14:textId="35D5B443" w:rsidR="00CE30CC" w:rsidRDefault="00CE30CC" w:rsidP="00CE30CC">
      <w:pPr>
        <w:pStyle w:val="NoSpacing"/>
        <w:jc w:val="both"/>
      </w:pPr>
      <w:r>
        <w:t xml:space="preserve">  II.         The Agenda was approved as presented.</w:t>
      </w:r>
    </w:p>
    <w:p w14:paraId="1F36561C" w14:textId="77777777" w:rsidR="00935ABC" w:rsidRDefault="00935ABC" w:rsidP="00935ABC">
      <w:pPr>
        <w:pStyle w:val="NoSpacing"/>
        <w:ind w:left="720"/>
        <w:jc w:val="both"/>
      </w:pPr>
      <w:r>
        <w:t xml:space="preserve"> </w:t>
      </w:r>
    </w:p>
    <w:p w14:paraId="0292430C" w14:textId="62714BA0" w:rsidR="00935ABC" w:rsidRDefault="00935ABC" w:rsidP="00935ABC">
      <w:pPr>
        <w:pStyle w:val="NoSpacing"/>
        <w:jc w:val="both"/>
      </w:pPr>
      <w:r>
        <w:t xml:space="preserve">  </w:t>
      </w:r>
      <w:r w:rsidR="00CE30CC">
        <w:t>I</w:t>
      </w:r>
      <w:r>
        <w:t>II.         The Minutes:</w:t>
      </w:r>
    </w:p>
    <w:p w14:paraId="4022D2CA" w14:textId="185A3D54" w:rsidR="00935ABC" w:rsidRDefault="00935ABC" w:rsidP="00935ABC">
      <w:pPr>
        <w:pStyle w:val="NoSpacing"/>
        <w:jc w:val="both"/>
      </w:pPr>
      <w:r>
        <w:t xml:space="preserve">                 </w:t>
      </w:r>
      <w:r w:rsidR="004030D6">
        <w:t>Brenda</w:t>
      </w:r>
      <w:r>
        <w:t xml:space="preserve"> moved to dispense with the reading of the minutes, as each member had</w:t>
      </w:r>
    </w:p>
    <w:p w14:paraId="12FD6867" w14:textId="583E3BE9" w:rsidR="00935ABC" w:rsidRPr="00575795" w:rsidRDefault="00935ABC" w:rsidP="00935ABC">
      <w:pPr>
        <w:pStyle w:val="NoSpacing"/>
        <w:jc w:val="both"/>
      </w:pPr>
      <w:r>
        <w:t xml:space="preserve">                 received a copy, </w:t>
      </w:r>
      <w:r w:rsidR="004030D6">
        <w:t>Marcy</w:t>
      </w:r>
      <w:r>
        <w:t xml:space="preserve"> seconded the motion.  All EB members voted in favor. </w:t>
      </w:r>
    </w:p>
    <w:p w14:paraId="1E9AF9CF" w14:textId="77777777" w:rsidR="00935ABC" w:rsidRDefault="00935ABC" w:rsidP="00935ABC">
      <w:pPr>
        <w:pStyle w:val="NoSpacing"/>
        <w:ind w:left="720"/>
        <w:jc w:val="both"/>
      </w:pPr>
    </w:p>
    <w:p w14:paraId="3A6E2B21" w14:textId="534EBFBE" w:rsidR="00935ABC" w:rsidRDefault="00935ABC" w:rsidP="00935ABC">
      <w:pPr>
        <w:pStyle w:val="NoSpacing"/>
        <w:jc w:val="both"/>
      </w:pPr>
      <w:r>
        <w:t xml:space="preserve"> I</w:t>
      </w:r>
      <w:r w:rsidR="00CE30CC">
        <w:t>V.</w:t>
      </w:r>
      <w:r>
        <w:tab/>
        <w:t>Reports of EB Officers:</w:t>
      </w:r>
    </w:p>
    <w:p w14:paraId="74EACECE" w14:textId="59FEAA47" w:rsidR="004030D6" w:rsidRDefault="004030D6" w:rsidP="00935ABC">
      <w:pPr>
        <w:pStyle w:val="NoSpacing"/>
        <w:jc w:val="both"/>
      </w:pPr>
      <w:r>
        <w:t xml:space="preserve">               Marcy reported that the Sh</w:t>
      </w:r>
      <w:r w:rsidR="00E72FE1">
        <w:t>erando</w:t>
      </w:r>
      <w:r>
        <w:t xml:space="preserve"> Precinct is getting a new roof and will be finished by November.</w:t>
      </w:r>
    </w:p>
    <w:p w14:paraId="766CC9ED" w14:textId="1B9BAC3D" w:rsidR="004030D6" w:rsidRDefault="004030D6" w:rsidP="00935ABC">
      <w:pPr>
        <w:pStyle w:val="NoSpacing"/>
        <w:jc w:val="both"/>
      </w:pPr>
      <w:r>
        <w:t xml:space="preserve">               There was no report from</w:t>
      </w:r>
      <w:r w:rsidR="007E173C">
        <w:t xml:space="preserve"> J</w:t>
      </w:r>
      <w:r>
        <w:t>oe at this time.</w:t>
      </w:r>
    </w:p>
    <w:p w14:paraId="3A184835" w14:textId="7936F8F5" w:rsidR="00935ABC" w:rsidRDefault="004030D6" w:rsidP="004E4F38">
      <w:pPr>
        <w:pStyle w:val="NoSpacing"/>
        <w:ind w:left="710"/>
        <w:jc w:val="both"/>
      </w:pPr>
      <w:r>
        <w:t xml:space="preserve"> </w:t>
      </w:r>
      <w:r w:rsidR="00935ABC">
        <w:t>There was no reports from Brenda at this time.</w:t>
      </w:r>
    </w:p>
    <w:p w14:paraId="5096F591" w14:textId="77777777" w:rsidR="00935ABC" w:rsidRDefault="00935ABC" w:rsidP="00935ABC">
      <w:pPr>
        <w:pStyle w:val="NoSpacing"/>
        <w:ind w:left="720"/>
        <w:jc w:val="both"/>
      </w:pPr>
      <w:r>
        <w:t xml:space="preserve">  </w:t>
      </w:r>
    </w:p>
    <w:p w14:paraId="4A578D1F" w14:textId="0043C37F" w:rsidR="00935ABC" w:rsidRDefault="004E4F38" w:rsidP="00935ABC">
      <w:pPr>
        <w:pStyle w:val="NoSpacing"/>
        <w:jc w:val="both"/>
      </w:pPr>
      <w:r>
        <w:t xml:space="preserve">  </w:t>
      </w:r>
      <w:r w:rsidR="00935ABC">
        <w:t xml:space="preserve">V.        </w:t>
      </w:r>
      <w:r>
        <w:t xml:space="preserve">  </w:t>
      </w:r>
      <w:r w:rsidR="00935ABC">
        <w:t xml:space="preserve">Registrar’s Report: </w:t>
      </w:r>
    </w:p>
    <w:p w14:paraId="3BE18772" w14:textId="77777777" w:rsidR="007655E2" w:rsidRDefault="007655E2" w:rsidP="007655E2">
      <w:pPr>
        <w:pStyle w:val="NoSpacing"/>
        <w:jc w:val="both"/>
      </w:pPr>
      <w:r>
        <w:t xml:space="preserve">               </w:t>
      </w:r>
      <w:r w:rsidR="00935ABC">
        <w:t xml:space="preserve">Connie handed out a great report that contained these </w:t>
      </w:r>
      <w:r w:rsidR="004E4F38">
        <w:t>13</w:t>
      </w:r>
      <w:r w:rsidR="00935ABC">
        <w:t xml:space="preserve"> parts, with each </w:t>
      </w:r>
      <w:r w:rsidR="00862E21">
        <w:t>one</w:t>
      </w:r>
      <w:r w:rsidR="007E173C">
        <w:t xml:space="preserve"> described</w:t>
      </w:r>
    </w:p>
    <w:p w14:paraId="4B82F928" w14:textId="6AF49115" w:rsidR="007E173C" w:rsidRDefault="007655E2" w:rsidP="007655E2">
      <w:pPr>
        <w:pStyle w:val="NoSpacing"/>
        <w:jc w:val="both"/>
      </w:pPr>
      <w:r>
        <w:t xml:space="preserve">               </w:t>
      </w:r>
      <w:r w:rsidR="00862E21">
        <w:t>Item by item in full.</w:t>
      </w:r>
      <w:r w:rsidR="007E173C">
        <w:t xml:space="preserve"> </w:t>
      </w:r>
    </w:p>
    <w:p w14:paraId="7B1F4222" w14:textId="11564C40" w:rsidR="00935ABC" w:rsidRDefault="006166B5" w:rsidP="006166B5">
      <w:pPr>
        <w:pStyle w:val="NoSpacing"/>
        <w:jc w:val="both"/>
      </w:pPr>
      <w:r>
        <w:t xml:space="preserve">                           </w:t>
      </w:r>
      <w:r w:rsidRPr="006166B5">
        <w:t>1.</w:t>
      </w:r>
      <w:r>
        <w:t xml:space="preserve">) </w:t>
      </w:r>
      <w:r w:rsidR="00935ABC">
        <w:t xml:space="preserve">Voter Registration, </w:t>
      </w:r>
      <w:r>
        <w:t>2</w:t>
      </w:r>
      <w:r w:rsidR="00F673AA">
        <w:t xml:space="preserve">.) </w:t>
      </w:r>
      <w:r w:rsidR="00935ABC">
        <w:t xml:space="preserve">Board of Elections Budget FY 25/26, </w:t>
      </w:r>
      <w:r>
        <w:t>3</w:t>
      </w:r>
      <w:r w:rsidR="00F673AA">
        <w:t xml:space="preserve">.) </w:t>
      </w:r>
      <w:r w:rsidR="00935ABC">
        <w:t>L</w:t>
      </w:r>
      <w:r>
        <w:t>ogic</w:t>
      </w:r>
      <w:r w:rsidR="004E4F38">
        <w:t xml:space="preserve"> and Accuracy</w:t>
      </w:r>
      <w:r w:rsidR="00935ABC">
        <w:t xml:space="preserve"> </w:t>
      </w:r>
      <w:r>
        <w:t xml:space="preserve">Testing </w:t>
      </w:r>
      <w:r w:rsidR="004465C6">
        <w:t xml:space="preserve">             </w:t>
      </w:r>
    </w:p>
    <w:p w14:paraId="79390AAF" w14:textId="5313C12C" w:rsidR="00935ABC" w:rsidRDefault="004465C6" w:rsidP="004465C6">
      <w:pPr>
        <w:pStyle w:val="NoSpacing"/>
        <w:jc w:val="both"/>
      </w:pPr>
      <w:r>
        <w:t xml:space="preserve">                            </w:t>
      </w:r>
      <w:r w:rsidR="00593F8F">
        <w:t>f</w:t>
      </w:r>
      <w:r w:rsidR="00862E21">
        <w:t>or Voting Equipment, 4.)</w:t>
      </w:r>
      <w:r>
        <w:t xml:space="preserve"> </w:t>
      </w:r>
      <w:r w:rsidR="00862E21">
        <w:t xml:space="preserve">Resource Allocation for Early (In-Person) Voting, 5.) Absentee by </w:t>
      </w:r>
    </w:p>
    <w:p w14:paraId="026D605B" w14:textId="6D2DFE2A" w:rsidR="00862E21" w:rsidRDefault="00862E21" w:rsidP="004465C6">
      <w:pPr>
        <w:pStyle w:val="NoSpacing"/>
        <w:jc w:val="both"/>
      </w:pPr>
      <w:r>
        <w:t xml:space="preserve">                           </w:t>
      </w:r>
      <w:r w:rsidR="00B81BDC">
        <w:t>M</w:t>
      </w:r>
      <w:r>
        <w:t>ail</w:t>
      </w:r>
      <w:r w:rsidR="00B81BDC">
        <w:t xml:space="preserve"> Requests, 6.) November General Election Approval, 7.) November General Election –</w:t>
      </w:r>
    </w:p>
    <w:p w14:paraId="7C726093" w14:textId="40762F31" w:rsidR="00B81BDC" w:rsidRDefault="00B81BDC" w:rsidP="004465C6">
      <w:pPr>
        <w:pStyle w:val="NoSpacing"/>
        <w:jc w:val="both"/>
      </w:pPr>
      <w:r>
        <w:t xml:space="preserve">                           Candidate Withdrawal, 8.) Election Officers, Central Absentee – by Mail, 9.) Officers of </w:t>
      </w:r>
    </w:p>
    <w:p w14:paraId="5DE628C4" w14:textId="396E6A29" w:rsidR="00B81BDC" w:rsidRDefault="00B81BDC" w:rsidP="004465C6">
      <w:pPr>
        <w:pStyle w:val="NoSpacing"/>
        <w:jc w:val="both"/>
      </w:pPr>
      <w:r>
        <w:t xml:space="preserve">                           Training, Update items to be covered in training, 10.) Equipment Custodians,</w:t>
      </w:r>
    </w:p>
    <w:p w14:paraId="7401661D" w14:textId="0853C9CB" w:rsidR="007655E2" w:rsidRDefault="007655E2" w:rsidP="004465C6">
      <w:pPr>
        <w:pStyle w:val="NoSpacing"/>
        <w:jc w:val="both"/>
      </w:pPr>
      <w:r>
        <w:t xml:space="preserve">                           11.) Risk Limiting Audit, 12.) ADA Posts, 13.) Office Personnel</w:t>
      </w:r>
    </w:p>
    <w:p w14:paraId="408C7D58" w14:textId="02C8033E" w:rsidR="00CE30CC" w:rsidRDefault="005F2CA9" w:rsidP="005F2CA9">
      <w:pPr>
        <w:pStyle w:val="NoSpacing"/>
        <w:jc w:val="both"/>
      </w:pPr>
      <w:r>
        <w:t xml:space="preserve">                </w:t>
      </w:r>
      <w:r w:rsidR="00935ABC">
        <w:t xml:space="preserve">Connie also handed out the </w:t>
      </w:r>
      <w:r>
        <w:t>copies of letters that will be mailed to, Chief Officers of Election,</w:t>
      </w:r>
    </w:p>
    <w:p w14:paraId="4E01FB86" w14:textId="6A0FAB7A" w:rsidR="005F2CA9" w:rsidRDefault="005F2CA9" w:rsidP="005F2CA9">
      <w:pPr>
        <w:pStyle w:val="NoSpacing"/>
        <w:jc w:val="both"/>
      </w:pPr>
      <w:r>
        <w:t xml:space="preserve">                Assistant Chief Officers of Election, Officer of Election, and the appointed Officers of Election.</w:t>
      </w:r>
    </w:p>
    <w:p w14:paraId="2076CF3D" w14:textId="77777777" w:rsidR="005F2CA9" w:rsidRDefault="005F2CA9" w:rsidP="005F2CA9">
      <w:pPr>
        <w:pStyle w:val="NoSpacing"/>
        <w:jc w:val="both"/>
      </w:pPr>
    </w:p>
    <w:p w14:paraId="7E84C07C" w14:textId="2D619CFF" w:rsidR="00CE30CC" w:rsidRDefault="0076171E" w:rsidP="005F2CA9">
      <w:pPr>
        <w:pStyle w:val="NoSpacing"/>
        <w:jc w:val="both"/>
      </w:pPr>
      <w:r>
        <w:t xml:space="preserve">   VI.   </w:t>
      </w:r>
      <w:r w:rsidR="00CE30CC">
        <w:tab/>
        <w:t xml:space="preserve">Old Business: </w:t>
      </w:r>
    </w:p>
    <w:p w14:paraId="239D3B8B" w14:textId="4BB856C9" w:rsidR="00DE737A" w:rsidRDefault="00593F8F" w:rsidP="005F2CA9">
      <w:pPr>
        <w:pStyle w:val="NoSpacing"/>
        <w:jc w:val="both"/>
      </w:pPr>
      <w:r>
        <w:t xml:space="preserve">                     </w:t>
      </w:r>
      <w:r w:rsidR="00DE737A">
        <w:t>1.</w:t>
      </w:r>
      <w:r w:rsidR="007B0D61">
        <w:t xml:space="preserve"> </w:t>
      </w:r>
      <w:r>
        <w:t xml:space="preserve"> A discussion with Mia Kivlighan about the </w:t>
      </w:r>
      <w:r w:rsidR="00DE737A">
        <w:t>Citizen’s Academy and the role of the Electoral</w:t>
      </w:r>
    </w:p>
    <w:p w14:paraId="1153783C" w14:textId="79E639C7" w:rsidR="00DE737A" w:rsidRDefault="00DE737A" w:rsidP="005F2CA9">
      <w:pPr>
        <w:pStyle w:val="NoSpacing"/>
        <w:jc w:val="both"/>
      </w:pPr>
      <w:r>
        <w:t xml:space="preserve">                        </w:t>
      </w:r>
      <w:r w:rsidR="007B0D61">
        <w:t xml:space="preserve"> </w:t>
      </w:r>
      <w:r>
        <w:t xml:space="preserve"> Board and the Director of Elections will have in this Academy. </w:t>
      </w:r>
    </w:p>
    <w:p w14:paraId="445AB941" w14:textId="1043828E" w:rsidR="00DE737A" w:rsidRDefault="00DE737A" w:rsidP="005F2CA9">
      <w:pPr>
        <w:pStyle w:val="NoSpacing"/>
        <w:jc w:val="both"/>
      </w:pPr>
      <w:r>
        <w:t xml:space="preserve">                     2.</w:t>
      </w:r>
      <w:r w:rsidR="007B0D61">
        <w:t xml:space="preserve"> </w:t>
      </w:r>
      <w:r>
        <w:t xml:space="preserve"> A discussion of the different training </w:t>
      </w:r>
      <w:r w:rsidR="003753E9">
        <w:t>sessions for November 4, 2025 Officers of Election,</w:t>
      </w:r>
    </w:p>
    <w:p w14:paraId="5F522F78" w14:textId="08F42D6C" w:rsidR="003753E9" w:rsidRDefault="003753E9" w:rsidP="005F2CA9">
      <w:pPr>
        <w:pStyle w:val="NoSpacing"/>
        <w:jc w:val="both"/>
      </w:pPr>
      <w:r>
        <w:t xml:space="preserve">                        </w:t>
      </w:r>
      <w:r w:rsidR="007B0D61">
        <w:t xml:space="preserve"> </w:t>
      </w:r>
      <w:r>
        <w:t xml:space="preserve"> Also including the optimal number of Officers that would be needed.</w:t>
      </w:r>
    </w:p>
    <w:p w14:paraId="5B02420E" w14:textId="1A7F45AE" w:rsidR="003753E9" w:rsidRDefault="003753E9" w:rsidP="005F2CA9">
      <w:pPr>
        <w:pStyle w:val="NoSpacing"/>
        <w:jc w:val="both"/>
      </w:pPr>
      <w:r>
        <w:t xml:space="preserve">                     3. </w:t>
      </w:r>
      <w:r w:rsidR="007B0D61">
        <w:t xml:space="preserve"> </w:t>
      </w:r>
      <w:r>
        <w:t xml:space="preserve">A Review of needs for early voting </w:t>
      </w:r>
      <w:r w:rsidR="0076171E">
        <w:t>starting on September 19,2025.</w:t>
      </w:r>
    </w:p>
    <w:p w14:paraId="09C66C2D" w14:textId="1FA0D597" w:rsidR="0076171E" w:rsidRDefault="0076171E" w:rsidP="005F2CA9">
      <w:pPr>
        <w:pStyle w:val="NoSpacing"/>
        <w:jc w:val="both"/>
      </w:pPr>
      <w:r>
        <w:t xml:space="preserve">                     4.</w:t>
      </w:r>
      <w:r w:rsidR="007B0D61">
        <w:t xml:space="preserve"> </w:t>
      </w:r>
      <w:r>
        <w:t xml:space="preserve"> A Review of absentee ballot request and CAP Demands.</w:t>
      </w:r>
    </w:p>
    <w:p w14:paraId="23D628C8" w14:textId="6E7BBC44" w:rsidR="0076171E" w:rsidRDefault="0076171E" w:rsidP="005F2CA9">
      <w:pPr>
        <w:pStyle w:val="NoSpacing"/>
        <w:jc w:val="both"/>
      </w:pPr>
      <w:r>
        <w:t xml:space="preserve">    </w:t>
      </w:r>
    </w:p>
    <w:p w14:paraId="5086F092" w14:textId="77777777" w:rsidR="0076171E" w:rsidRDefault="0076171E" w:rsidP="005F2CA9">
      <w:pPr>
        <w:pStyle w:val="NoSpacing"/>
        <w:jc w:val="both"/>
      </w:pPr>
      <w:r>
        <w:t xml:space="preserve">  VII.       New Business:</w:t>
      </w:r>
    </w:p>
    <w:p w14:paraId="2A01787A" w14:textId="782ED03A" w:rsidR="0076171E" w:rsidRDefault="0076171E" w:rsidP="005F2CA9">
      <w:pPr>
        <w:pStyle w:val="NoSpacing"/>
        <w:jc w:val="both"/>
      </w:pPr>
      <w:r>
        <w:t xml:space="preserve">                      1.</w:t>
      </w:r>
      <w:r w:rsidR="007B0D61">
        <w:t xml:space="preserve"> </w:t>
      </w:r>
      <w:r>
        <w:t xml:space="preserve"> New Officers of Election were Approved.</w:t>
      </w:r>
    </w:p>
    <w:p w14:paraId="2D8F442C" w14:textId="77777777" w:rsidR="0076171E" w:rsidRDefault="0076171E" w:rsidP="005F2CA9">
      <w:pPr>
        <w:pStyle w:val="NoSpacing"/>
        <w:jc w:val="both"/>
      </w:pPr>
    </w:p>
    <w:p w14:paraId="16E18D4C" w14:textId="77777777" w:rsidR="0076171E" w:rsidRDefault="0076171E" w:rsidP="005F2CA9">
      <w:pPr>
        <w:pStyle w:val="NoSpacing"/>
        <w:jc w:val="both"/>
      </w:pPr>
    </w:p>
    <w:p w14:paraId="78467187" w14:textId="42457DC5" w:rsidR="0076171E" w:rsidRDefault="0076171E" w:rsidP="005F2CA9">
      <w:pPr>
        <w:pStyle w:val="NoSpacing"/>
        <w:jc w:val="both"/>
      </w:pPr>
      <w:r>
        <w:t xml:space="preserve">      </w:t>
      </w:r>
    </w:p>
    <w:p w14:paraId="45D3BE8F" w14:textId="57A423F1" w:rsidR="00DE737A" w:rsidRDefault="003753E9" w:rsidP="005F2CA9">
      <w:pPr>
        <w:pStyle w:val="NoSpacing"/>
        <w:jc w:val="both"/>
      </w:pPr>
      <w:r>
        <w:t xml:space="preserve">                          </w:t>
      </w:r>
    </w:p>
    <w:p w14:paraId="45D96057" w14:textId="6D4D1AE4" w:rsidR="00CE30CC" w:rsidRDefault="00CE30CC" w:rsidP="00CE30CC">
      <w:pPr>
        <w:pStyle w:val="NoSpacing"/>
        <w:jc w:val="both"/>
      </w:pPr>
      <w:r>
        <w:lastRenderedPageBreak/>
        <w:t xml:space="preserve">                      </w:t>
      </w:r>
    </w:p>
    <w:p w14:paraId="3F51B6DB" w14:textId="77777777" w:rsidR="00CE30CC" w:rsidRDefault="00CE30CC" w:rsidP="00CE30CC">
      <w:pPr>
        <w:pStyle w:val="NoSpacing"/>
        <w:ind w:left="1130"/>
        <w:jc w:val="both"/>
      </w:pPr>
    </w:p>
    <w:p w14:paraId="3CE0D3D0" w14:textId="77777777" w:rsidR="00CE30CC" w:rsidRDefault="00CE30CC" w:rsidP="00CE30CC">
      <w:pPr>
        <w:pStyle w:val="NoSpacing"/>
        <w:jc w:val="both"/>
      </w:pPr>
      <w:r>
        <w:t>VII.</w:t>
      </w:r>
      <w:r>
        <w:tab/>
        <w:t>Adjournment:</w:t>
      </w:r>
    </w:p>
    <w:p w14:paraId="182AADC1" w14:textId="39ECC7C3" w:rsidR="00CE30CC" w:rsidRDefault="00CE30CC" w:rsidP="00CE30CC">
      <w:pPr>
        <w:pStyle w:val="NoSpacing"/>
        <w:ind w:left="1080"/>
        <w:jc w:val="both"/>
      </w:pPr>
      <w:r>
        <w:t>With no further business, and no public attendance, at 12:</w:t>
      </w:r>
      <w:r w:rsidR="007B0D61">
        <w:t>13</w:t>
      </w:r>
      <w:r>
        <w:t xml:space="preserve"> pm,</w:t>
      </w:r>
      <w:r w:rsidR="003966D4">
        <w:t xml:space="preserve"> Joe</w:t>
      </w:r>
      <w:r>
        <w:t xml:space="preserve"> moved to adjourn the meeting.  Brenda second the motion, motion was approved.</w:t>
      </w:r>
    </w:p>
    <w:p w14:paraId="38587AC3" w14:textId="77777777" w:rsidR="00CE30CC" w:rsidRDefault="00CE30CC" w:rsidP="00CE30CC">
      <w:pPr>
        <w:pStyle w:val="NoSpacing"/>
        <w:jc w:val="both"/>
      </w:pPr>
    </w:p>
    <w:p w14:paraId="356A66C7" w14:textId="77777777" w:rsidR="00CE30CC" w:rsidRDefault="00CE30CC" w:rsidP="00CE30CC">
      <w:pPr>
        <w:pStyle w:val="NoSpacing"/>
        <w:jc w:val="both"/>
      </w:pPr>
    </w:p>
    <w:p w14:paraId="4DF5B543" w14:textId="77777777" w:rsidR="00CE30CC" w:rsidRDefault="00CE30CC" w:rsidP="00CE30CC">
      <w:pPr>
        <w:pStyle w:val="NoSpacing"/>
        <w:jc w:val="both"/>
      </w:pPr>
    </w:p>
    <w:p w14:paraId="6637A46D" w14:textId="77777777" w:rsidR="00CE30CC" w:rsidRDefault="00CE30CC" w:rsidP="00CE30CC">
      <w:pPr>
        <w:pStyle w:val="NoSpacing"/>
        <w:jc w:val="both"/>
      </w:pPr>
    </w:p>
    <w:p w14:paraId="7FABE8AC" w14:textId="77777777" w:rsidR="00CE30CC" w:rsidRDefault="00CE30CC" w:rsidP="00CE30CC">
      <w:pPr>
        <w:pStyle w:val="NoSpacing"/>
        <w:jc w:val="both"/>
      </w:pPr>
    </w:p>
    <w:p w14:paraId="010A1117" w14:textId="77777777" w:rsidR="00CE30CC" w:rsidRDefault="00CE30CC" w:rsidP="00CE30CC">
      <w:pPr>
        <w:pStyle w:val="NoSpacing"/>
        <w:jc w:val="both"/>
      </w:pPr>
      <w:r>
        <w:t>Respectfully submitted,</w:t>
      </w:r>
    </w:p>
    <w:p w14:paraId="7A3E438B" w14:textId="77777777" w:rsidR="00CE30CC" w:rsidRDefault="00CE30CC" w:rsidP="00CE30CC">
      <w:pPr>
        <w:pStyle w:val="NoSpacing"/>
        <w:jc w:val="both"/>
      </w:pPr>
    </w:p>
    <w:p w14:paraId="41B2216F" w14:textId="77777777" w:rsidR="00CE30CC" w:rsidRDefault="00CE30CC" w:rsidP="00CE30CC">
      <w:pPr>
        <w:pStyle w:val="NoSpacing"/>
        <w:jc w:val="both"/>
      </w:pPr>
    </w:p>
    <w:p w14:paraId="69B980F4" w14:textId="5900570C" w:rsidR="00CE30CC" w:rsidRDefault="00CE30CC" w:rsidP="00CE30CC">
      <w:pPr>
        <w:pStyle w:val="NoSpacing"/>
        <w:jc w:val="both"/>
      </w:pPr>
      <w:r>
        <w:rPr>
          <w:noProof/>
        </w:rPr>
        <w:drawing>
          <wp:inline distT="0" distB="0" distL="0" distR="0" wp14:anchorId="08FACA66" wp14:editId="7B71D4DF">
            <wp:extent cx="2089150" cy="482600"/>
            <wp:effectExtent l="0" t="0" r="6350" b="0"/>
            <wp:docPr id="19360838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5047C" w14:textId="77777777" w:rsidR="00CE30CC" w:rsidRDefault="00CE30CC" w:rsidP="00CE30CC">
      <w:pPr>
        <w:pStyle w:val="NoSpacing"/>
        <w:jc w:val="both"/>
      </w:pPr>
      <w:r>
        <w:t>Brenda vonSeldeneck</w:t>
      </w:r>
    </w:p>
    <w:p w14:paraId="340A4B2E" w14:textId="77777777" w:rsidR="00935ABC" w:rsidRDefault="00935ABC" w:rsidP="00935ABC">
      <w:pPr>
        <w:pStyle w:val="NoSpacing"/>
        <w:ind w:left="1800"/>
        <w:jc w:val="both"/>
      </w:pPr>
    </w:p>
    <w:p w14:paraId="09F2F83C" w14:textId="77777777" w:rsidR="00935ABC" w:rsidRDefault="00935ABC" w:rsidP="00935ABC">
      <w:pPr>
        <w:pStyle w:val="NoSpacing"/>
        <w:ind w:left="1800"/>
        <w:jc w:val="both"/>
      </w:pPr>
      <w:r>
        <w:t xml:space="preserve">  </w:t>
      </w:r>
    </w:p>
    <w:p w14:paraId="4929C514" w14:textId="77777777" w:rsidR="00935ABC" w:rsidRDefault="00935ABC" w:rsidP="00935ABC">
      <w:pPr>
        <w:pStyle w:val="NoSpacing"/>
        <w:jc w:val="both"/>
      </w:pPr>
    </w:p>
    <w:p w14:paraId="2F304183" w14:textId="77777777" w:rsidR="00935ABC" w:rsidRDefault="00935ABC"/>
    <w:sectPr w:rsidR="0093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C1D"/>
    <w:multiLevelType w:val="hybridMultilevel"/>
    <w:tmpl w:val="1324B7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20459D"/>
    <w:multiLevelType w:val="hybridMultilevel"/>
    <w:tmpl w:val="3EFCAF2A"/>
    <w:lvl w:ilvl="0" w:tplc="B9A6B8E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B106C1A"/>
    <w:multiLevelType w:val="hybridMultilevel"/>
    <w:tmpl w:val="F88CB902"/>
    <w:lvl w:ilvl="0" w:tplc="AEC07BA6">
      <w:start w:val="1"/>
      <w:numFmt w:val="decimal"/>
      <w:lvlText w:val="%1.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11649D9"/>
    <w:multiLevelType w:val="hybridMultilevel"/>
    <w:tmpl w:val="2D8A7B2C"/>
    <w:lvl w:ilvl="0" w:tplc="6164AFB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C50518C"/>
    <w:multiLevelType w:val="hybridMultilevel"/>
    <w:tmpl w:val="8C7AC4E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74559C"/>
    <w:multiLevelType w:val="hybridMultilevel"/>
    <w:tmpl w:val="0DC0005E"/>
    <w:lvl w:ilvl="0" w:tplc="F22C49D6">
      <w:start w:val="1"/>
      <w:numFmt w:val="lowerLetter"/>
      <w:lvlText w:val="%1.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81380351">
    <w:abstractNumId w:val="0"/>
  </w:num>
  <w:num w:numId="2" w16cid:durableId="1200894086">
    <w:abstractNumId w:val="4"/>
  </w:num>
  <w:num w:numId="3" w16cid:durableId="3156935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0056064">
    <w:abstractNumId w:val="5"/>
  </w:num>
  <w:num w:numId="6" w16cid:durableId="2118718352">
    <w:abstractNumId w:val="3"/>
  </w:num>
  <w:num w:numId="7" w16cid:durableId="1186288300">
    <w:abstractNumId w:val="1"/>
  </w:num>
  <w:num w:numId="8" w16cid:durableId="1596354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C"/>
    <w:rsid w:val="001533CE"/>
    <w:rsid w:val="00185792"/>
    <w:rsid w:val="003447E2"/>
    <w:rsid w:val="003753E9"/>
    <w:rsid w:val="003966D4"/>
    <w:rsid w:val="003C0CAA"/>
    <w:rsid w:val="004030D6"/>
    <w:rsid w:val="004034A4"/>
    <w:rsid w:val="004465C6"/>
    <w:rsid w:val="004E4F38"/>
    <w:rsid w:val="00507734"/>
    <w:rsid w:val="00593F8F"/>
    <w:rsid w:val="005F2CA9"/>
    <w:rsid w:val="006166B5"/>
    <w:rsid w:val="006E7ADD"/>
    <w:rsid w:val="0076171E"/>
    <w:rsid w:val="007655E2"/>
    <w:rsid w:val="007B0D61"/>
    <w:rsid w:val="007B5829"/>
    <w:rsid w:val="007E173C"/>
    <w:rsid w:val="00862E21"/>
    <w:rsid w:val="00935ABC"/>
    <w:rsid w:val="00A56B4B"/>
    <w:rsid w:val="00B81BDC"/>
    <w:rsid w:val="00CE30CC"/>
    <w:rsid w:val="00CF077E"/>
    <w:rsid w:val="00D33616"/>
    <w:rsid w:val="00DE737A"/>
    <w:rsid w:val="00E72FE1"/>
    <w:rsid w:val="00EE18E4"/>
    <w:rsid w:val="00F6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BBB3"/>
  <w15:chartTrackingRefBased/>
  <w15:docId w15:val="{356651A5-44F8-4EB8-881B-6EAD5A8E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5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A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A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A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A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A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A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A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A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A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A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AB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35ABC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FBF0B-A466-4DB5-8CAA-9A6FF436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vonSeldeneck</dc:creator>
  <cp:keywords/>
  <dc:description/>
  <cp:lastModifiedBy>Constance Evans</cp:lastModifiedBy>
  <cp:revision>2</cp:revision>
  <cp:lastPrinted>2025-09-20T23:41:00Z</cp:lastPrinted>
  <dcterms:created xsi:type="dcterms:W3CDTF">2025-12-02T14:58:00Z</dcterms:created>
  <dcterms:modified xsi:type="dcterms:W3CDTF">2025-12-02T14:58:00Z</dcterms:modified>
</cp:coreProperties>
</file>